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07" w:rsidRPr="00B44A6E" w:rsidRDefault="00B44A6E" w:rsidP="00B44A6E">
      <w:pPr>
        <w:jc w:val="center"/>
        <w:rPr>
          <w:b/>
          <w:sz w:val="32"/>
          <w:szCs w:val="32"/>
        </w:rPr>
      </w:pPr>
      <w:r w:rsidRPr="00B44A6E">
        <w:rPr>
          <w:b/>
          <w:sz w:val="32"/>
          <w:szCs w:val="32"/>
        </w:rPr>
        <w:t>Candidate Cover Page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Candidate’s Name: ______________________________________________________________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Address ________________________ City ______________________ State/Zip 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Email _______________________________________   Cell 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Current District</w:t>
      </w:r>
      <w:r w:rsidR="008F797C">
        <w:t>/Network</w:t>
      </w:r>
      <w:bookmarkStart w:id="0" w:name="_GoBack"/>
      <w:bookmarkEnd w:id="0"/>
      <w:r w:rsidRPr="00B44A6E">
        <w:t xml:space="preserve"> _______________________________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Current District/Network Superintendent ______________________________________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Email _______________________________________   Phone ______________________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Source (applied, recommended, or enlisted): ______________________________</w:t>
      </w:r>
    </w:p>
    <w:p w:rsidR="00B44A6E" w:rsidRPr="00B44A6E" w:rsidRDefault="00B44A6E" w:rsidP="00B44A6E">
      <w:pPr>
        <w:pStyle w:val="Default"/>
        <w:spacing w:before="240" w:line="264" w:lineRule="auto"/>
        <w:rPr>
          <w:b/>
          <w:u w:val="single"/>
        </w:rPr>
      </w:pPr>
      <w:r w:rsidRPr="00B44A6E">
        <w:t xml:space="preserve">    </w:t>
      </w:r>
      <w:r w:rsidRPr="00B44A6E">
        <w:rPr>
          <w:b/>
          <w:u w:val="single"/>
        </w:rPr>
        <w:t>List Date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1. _______ Pastor’s résumé with references received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2. _______ Letter acknowledging receipt of résumé sent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3. _______ Internet links with sermons received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4. _______ Second verification letter sent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5. _______ First elimination decision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6. _______ </w:t>
      </w:r>
      <w:proofErr w:type="gramStart"/>
      <w:r w:rsidRPr="00B44A6E">
        <w:t>If</w:t>
      </w:r>
      <w:proofErr w:type="gramEnd"/>
      <w:r w:rsidRPr="00B44A6E">
        <w:t xml:space="preserve"> definite “no,” send non-acceptance letter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7. _______ Telephone references completed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8. _______ Superintendent </w:t>
      </w:r>
      <w:proofErr w:type="gramStart"/>
      <w:r w:rsidRPr="00B44A6E">
        <w:t>reference</w:t>
      </w:r>
      <w:proofErr w:type="gramEnd"/>
      <w:r w:rsidRPr="00B44A6E">
        <w:t xml:space="preserve"> completed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9. _______ Sermon evaluations completed: </w:t>
      </w:r>
    </w:p>
    <w:p w:rsidR="00B44A6E" w:rsidRPr="00B44A6E" w:rsidRDefault="00B44A6E" w:rsidP="00B44A6E">
      <w:pPr>
        <w:pStyle w:val="Default"/>
        <w:spacing w:line="252" w:lineRule="auto"/>
        <w:ind w:left="1170"/>
      </w:pPr>
      <w:r w:rsidRPr="00B44A6E">
        <w:t xml:space="preserve">Committee member 1 (Initials) _____Score _____ </w:t>
      </w:r>
    </w:p>
    <w:p w:rsidR="00B44A6E" w:rsidRPr="00B44A6E" w:rsidRDefault="00B44A6E" w:rsidP="00B44A6E">
      <w:pPr>
        <w:pStyle w:val="Default"/>
        <w:spacing w:line="252" w:lineRule="auto"/>
        <w:ind w:left="1170"/>
      </w:pPr>
      <w:r w:rsidRPr="00B44A6E">
        <w:t xml:space="preserve">Committee member 2 (Initials) _____Score _____ </w:t>
      </w:r>
    </w:p>
    <w:p w:rsidR="00B44A6E" w:rsidRPr="00B44A6E" w:rsidRDefault="00B44A6E" w:rsidP="00B44A6E">
      <w:pPr>
        <w:pStyle w:val="Default"/>
        <w:spacing w:line="252" w:lineRule="auto"/>
        <w:ind w:left="1170"/>
      </w:pPr>
      <w:r w:rsidRPr="00B44A6E">
        <w:t xml:space="preserve">Committee member 3 (Initials) _____Score _____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>10. _______ Second elimination decision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11. _______ Candidate questionnaire sent to “A” list candidate/Questionnaire received ______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12. _______ Schedule of first phone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13. _______ Schedule of second phone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14. _______ Schedule of phone video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>15. _______ Run Background check if a top 3 candidate (be sure to have them sign the release)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16. _______ Contextual visit to </w:t>
      </w:r>
      <w:proofErr w:type="gramStart"/>
      <w:r w:rsidRPr="00B44A6E">
        <w:t>candidate’s</w:t>
      </w:r>
      <w:proofErr w:type="gramEnd"/>
      <w:r w:rsidRPr="00B44A6E">
        <w:t xml:space="preserve"> church to observe their ministry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>17. _______ Schedule of personal interview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18. _______ Decision based on personal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19. _______ Notification of decision sent </w:t>
      </w:r>
    </w:p>
    <w:p w:rsidR="00B44A6E" w:rsidRPr="00B44A6E" w:rsidRDefault="00B44A6E" w:rsidP="00B44A6E">
      <w:pPr>
        <w:pStyle w:val="Default"/>
        <w:spacing w:before="240" w:line="264" w:lineRule="auto"/>
      </w:pPr>
      <w:r w:rsidRPr="00B44A6E">
        <w:t>SPECIAL NOTES: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B44A6E" w:rsidRPr="00B44A6E" w:rsidRDefault="00B44A6E">
      <w:pPr>
        <w:rPr>
          <w:b/>
        </w:rPr>
      </w:pPr>
    </w:p>
    <w:sectPr w:rsidR="00B44A6E" w:rsidRPr="00B4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6E"/>
    <w:rsid w:val="008E1907"/>
    <w:rsid w:val="008F797C"/>
    <w:rsid w:val="00B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6C1D"/>
  <w15:chartTrackingRefBased/>
  <w15:docId w15:val="{A5D6CF1B-D8A6-41F8-94B8-4EACE85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4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2</cp:revision>
  <dcterms:created xsi:type="dcterms:W3CDTF">2025-04-19T22:49:00Z</dcterms:created>
  <dcterms:modified xsi:type="dcterms:W3CDTF">2025-06-21T23:04:00Z</dcterms:modified>
</cp:coreProperties>
</file>