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2B" w:rsidRDefault="00FE4421" w:rsidP="00FE4421">
      <w:pPr>
        <w:pStyle w:val="Default"/>
        <w:spacing w:line="264" w:lineRule="auto"/>
        <w:jc w:val="both"/>
        <w:rPr>
          <w:rFonts w:asciiTheme="minorHAnsi" w:hAnsiTheme="minorHAnsi" w:cstheme="minorHAnsi"/>
        </w:rPr>
      </w:pPr>
      <w:r w:rsidRPr="00E541D7">
        <w:rPr>
          <w:rFonts w:asciiTheme="minorHAnsi" w:hAnsiTheme="minorHAnsi" w:cstheme="minorHAnsi"/>
          <w:b/>
          <w:bCs/>
        </w:rPr>
        <w:t xml:space="preserve">Interview #2: Phone interview. </w:t>
      </w:r>
      <w:r w:rsidRPr="00E541D7">
        <w:rPr>
          <w:rFonts w:asciiTheme="minorHAnsi" w:hAnsiTheme="minorHAnsi" w:cstheme="minorHAnsi"/>
        </w:rPr>
        <w:t xml:space="preserve">The interview should focus on learning the candidate’s theology, ministry values, and philosophy as well as identifying possible disqualifiers. </w:t>
      </w:r>
      <w:r w:rsidR="00706D68">
        <w:rPr>
          <w:rFonts w:asciiTheme="minorHAnsi" w:hAnsiTheme="minorHAnsi" w:cstheme="minorHAnsi"/>
        </w:rPr>
        <w:t>You may put more space in between questions to give yourselves room to write the candidate’s responses.</w:t>
      </w:r>
    </w:p>
    <w:p w:rsidR="00706D68" w:rsidRDefault="00706D68" w:rsidP="00706D68">
      <w:pPr>
        <w:pStyle w:val="Default"/>
        <w:spacing w:line="264" w:lineRule="auto"/>
        <w:jc w:val="both"/>
        <w:rPr>
          <w:rFonts w:asciiTheme="minorHAnsi" w:hAnsiTheme="minorHAnsi" w:cstheme="minorHAnsi"/>
        </w:rPr>
      </w:pPr>
    </w:p>
    <w:p w:rsidR="00706D68" w:rsidRDefault="00706D68" w:rsidP="00706D68">
      <w:pPr>
        <w:pStyle w:val="Default"/>
        <w:tabs>
          <w:tab w:val="left" w:pos="9180"/>
        </w:tabs>
        <w:spacing w:line="264" w:lineRule="auto"/>
        <w:jc w:val="both"/>
        <w:rPr>
          <w:rFonts w:asciiTheme="minorHAnsi" w:hAnsiTheme="minorHAnsi" w:cstheme="minorHAnsi"/>
          <w:u w:val="single"/>
        </w:rPr>
      </w:pPr>
      <w:r>
        <w:rPr>
          <w:rFonts w:asciiTheme="minorHAnsi" w:hAnsiTheme="minorHAnsi" w:cstheme="minorHAnsi"/>
        </w:rPr>
        <w:t xml:space="preserve">Candidate’s Name: </w:t>
      </w:r>
      <w:r>
        <w:rPr>
          <w:rFonts w:asciiTheme="minorHAnsi" w:hAnsiTheme="minorHAnsi" w:cstheme="minorHAnsi"/>
          <w:u w:val="single"/>
        </w:rPr>
        <w:tab/>
      </w:r>
    </w:p>
    <w:p w:rsidR="00706D68" w:rsidRDefault="00706D68" w:rsidP="00706D68">
      <w:pPr>
        <w:pStyle w:val="Default"/>
        <w:tabs>
          <w:tab w:val="left" w:pos="5580"/>
          <w:tab w:val="left" w:pos="7290"/>
          <w:tab w:val="left" w:pos="8280"/>
          <w:tab w:val="left" w:pos="9180"/>
        </w:tabs>
        <w:spacing w:line="264" w:lineRule="auto"/>
        <w:jc w:val="both"/>
        <w:rPr>
          <w:rFonts w:asciiTheme="minorHAnsi" w:hAnsiTheme="minorHAnsi" w:cstheme="minorHAnsi"/>
          <w:u w:val="single"/>
        </w:rPr>
      </w:pPr>
      <w:r>
        <w:rPr>
          <w:rFonts w:asciiTheme="minorHAnsi" w:hAnsiTheme="minorHAnsi" w:cstheme="minorHAnsi"/>
        </w:rPr>
        <w:t xml:space="preserve">Phone: </w:t>
      </w:r>
      <w:r>
        <w:rPr>
          <w:rFonts w:asciiTheme="minorHAnsi" w:hAnsiTheme="minorHAnsi" w:cstheme="minorHAnsi"/>
          <w:u w:val="single"/>
        </w:rPr>
        <w:tab/>
      </w:r>
      <w:r>
        <w:rPr>
          <w:rFonts w:asciiTheme="minorHAnsi" w:hAnsiTheme="minorHAnsi" w:cstheme="minorHAnsi"/>
        </w:rPr>
        <w:t xml:space="preserve">    Date:  </w:t>
      </w:r>
      <w:r>
        <w:rPr>
          <w:rFonts w:asciiTheme="minorHAnsi" w:hAnsiTheme="minorHAnsi" w:cstheme="minorHAnsi"/>
          <w:u w:val="single"/>
        </w:rPr>
        <w:tab/>
        <w:t>/</w:t>
      </w:r>
      <w:r>
        <w:rPr>
          <w:rFonts w:asciiTheme="minorHAnsi" w:hAnsiTheme="minorHAnsi" w:cstheme="minorHAnsi"/>
          <w:u w:val="single"/>
        </w:rPr>
        <w:tab/>
        <w:t>/</w:t>
      </w:r>
      <w:r>
        <w:rPr>
          <w:rFonts w:asciiTheme="minorHAnsi" w:hAnsiTheme="minorHAnsi" w:cstheme="minorHAnsi"/>
          <w:u w:val="single"/>
        </w:rPr>
        <w:tab/>
      </w:r>
    </w:p>
    <w:p w:rsidR="00FE4421" w:rsidRDefault="00FE4421" w:rsidP="00706D68">
      <w:pPr>
        <w:pStyle w:val="Default"/>
        <w:tabs>
          <w:tab w:val="left" w:pos="5580"/>
          <w:tab w:val="left" w:pos="7290"/>
          <w:tab w:val="left" w:pos="8280"/>
          <w:tab w:val="left" w:pos="9180"/>
        </w:tabs>
        <w:spacing w:line="264" w:lineRule="auto"/>
        <w:jc w:val="both"/>
        <w:rPr>
          <w:rFonts w:asciiTheme="minorHAnsi" w:hAnsiTheme="minorHAnsi" w:cstheme="minorHAnsi"/>
          <w:u w:val="single"/>
        </w:rPr>
      </w:pPr>
      <w:bookmarkStart w:id="0" w:name="_GoBack"/>
      <w:bookmarkEnd w:id="0"/>
    </w:p>
    <w:p w:rsidR="00FE4421" w:rsidRPr="00C81404" w:rsidRDefault="00FE4421" w:rsidP="00FE4421">
      <w:pPr>
        <w:pStyle w:val="Default"/>
        <w:spacing w:line="264" w:lineRule="auto"/>
        <w:ind w:left="720" w:hanging="360"/>
        <w:jc w:val="both"/>
        <w:rPr>
          <w:rFonts w:asciiTheme="minorHAnsi" w:hAnsiTheme="minorHAnsi" w:cstheme="minorHAnsi"/>
          <w:b/>
        </w:rPr>
      </w:pPr>
      <w:r>
        <w:rPr>
          <w:rFonts w:asciiTheme="minorHAnsi" w:hAnsiTheme="minorHAnsi" w:cstheme="minorHAnsi"/>
          <w:b/>
        </w:rPr>
        <w:t>1.</w:t>
      </w:r>
      <w:r>
        <w:rPr>
          <w:rFonts w:asciiTheme="minorHAnsi" w:hAnsiTheme="minorHAnsi" w:cstheme="minorHAnsi"/>
          <w:b/>
        </w:rPr>
        <w:tab/>
      </w:r>
      <w:r w:rsidRPr="00C81404">
        <w:rPr>
          <w:rFonts w:asciiTheme="minorHAnsi" w:hAnsiTheme="minorHAnsi" w:cstheme="minorHAnsi"/>
          <w:b/>
        </w:rPr>
        <w:t xml:space="preserve">Influencers and role models. </w:t>
      </w:r>
    </w:p>
    <w:p w:rsidR="00FE4421" w:rsidRPr="00E541D7" w:rsidRDefault="00FE4421" w:rsidP="00FE4421">
      <w:pPr>
        <w:pStyle w:val="Default"/>
        <w:numPr>
          <w:ilvl w:val="0"/>
          <w:numId w:val="6"/>
        </w:numPr>
        <w:spacing w:line="264" w:lineRule="auto"/>
        <w:ind w:left="1080"/>
        <w:jc w:val="both"/>
        <w:rPr>
          <w:rFonts w:asciiTheme="minorHAnsi" w:hAnsiTheme="minorHAnsi" w:cstheme="minorHAnsi"/>
        </w:rPr>
      </w:pPr>
      <w:r w:rsidRPr="00E541D7">
        <w:rPr>
          <w:rFonts w:asciiTheme="minorHAnsi" w:hAnsiTheme="minorHAnsi" w:cstheme="minorHAnsi"/>
        </w:rPr>
        <w:t xml:space="preserve">Who in ministry has been an important mentor to you, and what have you learned from them? </w:t>
      </w:r>
    </w:p>
    <w:p w:rsidR="00FE4421" w:rsidRPr="00E541D7" w:rsidRDefault="00FE4421" w:rsidP="00FE4421">
      <w:pPr>
        <w:pStyle w:val="Default"/>
        <w:numPr>
          <w:ilvl w:val="0"/>
          <w:numId w:val="6"/>
        </w:numPr>
        <w:spacing w:line="264" w:lineRule="auto"/>
        <w:ind w:left="1080"/>
        <w:jc w:val="both"/>
        <w:rPr>
          <w:rFonts w:asciiTheme="minorHAnsi" w:hAnsiTheme="minorHAnsi" w:cstheme="minorHAnsi"/>
        </w:rPr>
      </w:pPr>
      <w:r w:rsidRPr="00E541D7">
        <w:rPr>
          <w:rFonts w:asciiTheme="minorHAnsi" w:hAnsiTheme="minorHAnsi" w:cstheme="minorHAnsi"/>
        </w:rPr>
        <w:t xml:space="preserve">Who are your heroes and why? </w:t>
      </w:r>
    </w:p>
    <w:p w:rsidR="00FE4421" w:rsidRPr="00E541D7" w:rsidRDefault="00FE4421" w:rsidP="00FE4421">
      <w:pPr>
        <w:pStyle w:val="Default"/>
        <w:spacing w:line="264" w:lineRule="auto"/>
        <w:ind w:left="360"/>
        <w:jc w:val="both"/>
        <w:rPr>
          <w:rFonts w:asciiTheme="minorHAnsi" w:hAnsiTheme="minorHAnsi" w:cstheme="minorHAnsi"/>
        </w:rPr>
      </w:pPr>
    </w:p>
    <w:p w:rsidR="00FE4421" w:rsidRPr="00E541D7" w:rsidRDefault="00FE4421" w:rsidP="00FE4421">
      <w:pPr>
        <w:pStyle w:val="Default"/>
        <w:spacing w:line="264" w:lineRule="auto"/>
        <w:ind w:left="720" w:hanging="360"/>
        <w:jc w:val="both"/>
        <w:rPr>
          <w:rFonts w:asciiTheme="minorHAnsi" w:hAnsiTheme="minorHAnsi" w:cstheme="minorHAnsi"/>
        </w:rPr>
      </w:pPr>
      <w:r>
        <w:rPr>
          <w:rFonts w:asciiTheme="minorHAnsi" w:hAnsiTheme="minorHAnsi" w:cstheme="minorHAnsi"/>
          <w:b/>
          <w:bCs/>
        </w:rPr>
        <w:t>2.</w:t>
      </w:r>
      <w:r>
        <w:rPr>
          <w:rFonts w:asciiTheme="minorHAnsi" w:hAnsiTheme="minorHAnsi" w:cstheme="minorHAnsi"/>
          <w:b/>
          <w:bCs/>
        </w:rPr>
        <w:tab/>
      </w:r>
      <w:r w:rsidRPr="00E541D7">
        <w:rPr>
          <w:rFonts w:asciiTheme="minorHAnsi" w:hAnsiTheme="minorHAnsi" w:cstheme="minorHAnsi"/>
          <w:b/>
          <w:bCs/>
        </w:rPr>
        <w:t xml:space="preserve">General philosophy. </w:t>
      </w:r>
    </w:p>
    <w:p w:rsidR="00FE4421" w:rsidRPr="00E541D7" w:rsidRDefault="00FE4421" w:rsidP="00FE4421">
      <w:pPr>
        <w:pStyle w:val="Default"/>
        <w:numPr>
          <w:ilvl w:val="0"/>
          <w:numId w:val="7"/>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What do you believe your primary calling is as a minister of the Gospel? </w:t>
      </w:r>
    </w:p>
    <w:p w:rsidR="00FE4421" w:rsidRPr="00E541D7" w:rsidRDefault="00FE4421" w:rsidP="00FE4421">
      <w:pPr>
        <w:pStyle w:val="Default"/>
        <w:numPr>
          <w:ilvl w:val="0"/>
          <w:numId w:val="7"/>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What do you perceive the prime directive of the church to be? What do you see as your role in that prime directive? What have you done to prevent mission creep from that directive in the past? </w:t>
      </w:r>
    </w:p>
    <w:p w:rsidR="00FE4421" w:rsidRPr="00E541D7" w:rsidRDefault="00FE4421" w:rsidP="00FE4421">
      <w:pPr>
        <w:pStyle w:val="Default"/>
        <w:numPr>
          <w:ilvl w:val="0"/>
          <w:numId w:val="7"/>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What are your views about how the following ministries contribute to growth: children, youth, single adult, senior adult, missions, small groups, outreach, </w:t>
      </w:r>
      <w:proofErr w:type="gramStart"/>
      <w:r w:rsidRPr="00E541D7">
        <w:rPr>
          <w:rFonts w:asciiTheme="minorHAnsi" w:hAnsiTheme="minorHAnsi" w:cstheme="minorHAnsi"/>
          <w:color w:val="auto"/>
        </w:rPr>
        <w:t>worship</w:t>
      </w:r>
      <w:proofErr w:type="gramEnd"/>
      <w:r w:rsidRPr="00E541D7">
        <w:rPr>
          <w:rFonts w:asciiTheme="minorHAnsi" w:hAnsiTheme="minorHAnsi" w:cstheme="minorHAnsi"/>
          <w:color w:val="auto"/>
        </w:rPr>
        <w:t xml:space="preserve">? </w:t>
      </w:r>
    </w:p>
    <w:p w:rsidR="00FE4421" w:rsidRPr="00E541D7" w:rsidRDefault="00FE4421" w:rsidP="00FE4421">
      <w:pPr>
        <w:pStyle w:val="Default"/>
        <w:numPr>
          <w:ilvl w:val="0"/>
          <w:numId w:val="7"/>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What do you see as the primary purpose for the Sunday morning services (evangelism, equipping, worship, etc.)? How do you prioritize resources and staff in these areas? </w:t>
      </w:r>
    </w:p>
    <w:p w:rsidR="00FE4421" w:rsidRPr="00E541D7" w:rsidRDefault="00FE4421" w:rsidP="00FE4421">
      <w:pPr>
        <w:pStyle w:val="Default"/>
        <w:numPr>
          <w:ilvl w:val="0"/>
          <w:numId w:val="7"/>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What are your views on the relationship between the staff and the board/deacons? </w:t>
      </w:r>
    </w:p>
    <w:p w:rsidR="00FE4421" w:rsidRPr="00E541D7" w:rsidRDefault="00FE4421" w:rsidP="00FE4421">
      <w:pPr>
        <w:pStyle w:val="Default"/>
        <w:numPr>
          <w:ilvl w:val="0"/>
          <w:numId w:val="7"/>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How have you handled disagreements with the board as well as individuals on the board? </w:t>
      </w:r>
    </w:p>
    <w:p w:rsidR="00FE4421" w:rsidRPr="00E541D7" w:rsidRDefault="00FE4421" w:rsidP="00FE4421">
      <w:pPr>
        <w:pStyle w:val="Default"/>
        <w:numPr>
          <w:ilvl w:val="0"/>
          <w:numId w:val="7"/>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How would you like the board and individuals on the board to handle disagreements they may have with you? How would you prefer they express disagreement or concerns? </w:t>
      </w:r>
    </w:p>
    <w:p w:rsidR="00FE4421" w:rsidRDefault="00FE4421" w:rsidP="00FE4421">
      <w:pPr>
        <w:pStyle w:val="Default"/>
        <w:numPr>
          <w:ilvl w:val="0"/>
          <w:numId w:val="7"/>
        </w:numPr>
        <w:spacing w:line="264" w:lineRule="auto"/>
        <w:ind w:left="1080"/>
        <w:jc w:val="both"/>
        <w:rPr>
          <w:rFonts w:asciiTheme="minorHAnsi" w:hAnsiTheme="minorHAnsi" w:cstheme="minorHAnsi"/>
          <w:color w:val="auto"/>
        </w:rPr>
      </w:pPr>
      <w:r w:rsidRPr="0019321F">
        <w:rPr>
          <w:rFonts w:asciiTheme="minorHAnsi" w:hAnsiTheme="minorHAnsi" w:cstheme="minorHAnsi"/>
          <w:color w:val="auto"/>
        </w:rPr>
        <w:t xml:space="preserve">What has been your predominant style of leadership (hands-on, laid-back, fast-paced, facilitator, CEO)? Give us an example of how that has played out in the past. </w:t>
      </w:r>
    </w:p>
    <w:p w:rsidR="00FE4421" w:rsidRDefault="00FE4421" w:rsidP="00FE4421">
      <w:pPr>
        <w:pStyle w:val="Default"/>
        <w:numPr>
          <w:ilvl w:val="0"/>
          <w:numId w:val="7"/>
        </w:numPr>
        <w:spacing w:line="264" w:lineRule="auto"/>
        <w:ind w:left="1080"/>
        <w:jc w:val="both"/>
        <w:rPr>
          <w:rFonts w:asciiTheme="minorHAnsi" w:hAnsiTheme="minorHAnsi" w:cstheme="minorHAnsi"/>
          <w:color w:val="auto"/>
        </w:rPr>
      </w:pPr>
      <w:r w:rsidRPr="0019321F">
        <w:rPr>
          <w:rFonts w:asciiTheme="minorHAnsi" w:hAnsiTheme="minorHAnsi" w:cstheme="minorHAnsi"/>
          <w:color w:val="auto"/>
        </w:rPr>
        <w:t xml:space="preserve">What expectations do you have of the board in this type of church? </w:t>
      </w:r>
    </w:p>
    <w:p w:rsidR="00FE4421" w:rsidRPr="0019321F" w:rsidRDefault="00FE4421" w:rsidP="00FE4421">
      <w:pPr>
        <w:pStyle w:val="Default"/>
        <w:numPr>
          <w:ilvl w:val="0"/>
          <w:numId w:val="7"/>
        </w:numPr>
        <w:spacing w:line="264" w:lineRule="auto"/>
        <w:ind w:left="1080"/>
        <w:jc w:val="both"/>
        <w:rPr>
          <w:rFonts w:asciiTheme="minorHAnsi" w:hAnsiTheme="minorHAnsi" w:cstheme="minorHAnsi"/>
          <w:color w:val="auto"/>
        </w:rPr>
      </w:pPr>
      <w:r w:rsidRPr="0019321F">
        <w:rPr>
          <w:rFonts w:asciiTheme="minorHAnsi" w:hAnsiTheme="minorHAnsi" w:cstheme="minorHAnsi"/>
          <w:color w:val="auto"/>
        </w:rPr>
        <w:t xml:space="preserve">What expectations do you have of the church concerning your family? </w:t>
      </w:r>
    </w:p>
    <w:p w:rsidR="00FE4421" w:rsidRDefault="00FE4421" w:rsidP="00FE4421">
      <w:pPr>
        <w:pStyle w:val="Default"/>
        <w:spacing w:line="264" w:lineRule="auto"/>
        <w:jc w:val="both"/>
        <w:rPr>
          <w:rFonts w:asciiTheme="minorHAnsi" w:hAnsiTheme="minorHAnsi" w:cstheme="minorHAnsi"/>
          <w:color w:val="auto"/>
        </w:rPr>
      </w:pPr>
    </w:p>
    <w:p w:rsidR="00FE4421" w:rsidRPr="0019321F" w:rsidRDefault="00FE4421" w:rsidP="00FE4421">
      <w:pPr>
        <w:pStyle w:val="Default"/>
        <w:spacing w:line="264" w:lineRule="auto"/>
        <w:ind w:left="720" w:hanging="360"/>
        <w:jc w:val="both"/>
        <w:rPr>
          <w:rFonts w:asciiTheme="minorHAnsi" w:hAnsiTheme="minorHAnsi" w:cstheme="minorHAnsi"/>
          <w:b/>
          <w:color w:val="auto"/>
        </w:rPr>
      </w:pPr>
      <w:r>
        <w:rPr>
          <w:rFonts w:asciiTheme="minorHAnsi" w:hAnsiTheme="minorHAnsi" w:cstheme="minorHAnsi"/>
          <w:b/>
          <w:color w:val="auto"/>
        </w:rPr>
        <w:t>3.</w:t>
      </w:r>
      <w:r>
        <w:rPr>
          <w:rFonts w:asciiTheme="minorHAnsi" w:hAnsiTheme="minorHAnsi" w:cstheme="minorHAnsi"/>
          <w:b/>
          <w:color w:val="auto"/>
        </w:rPr>
        <w:tab/>
      </w:r>
      <w:r w:rsidRPr="0019321F">
        <w:rPr>
          <w:rFonts w:asciiTheme="minorHAnsi" w:hAnsiTheme="minorHAnsi" w:cstheme="minorHAnsi"/>
          <w:b/>
          <w:color w:val="auto"/>
        </w:rPr>
        <w:t xml:space="preserve">Ministry passions. </w:t>
      </w:r>
    </w:p>
    <w:p w:rsidR="00FE4421" w:rsidRPr="00E541D7" w:rsidRDefault="00FE4421" w:rsidP="00FE4421">
      <w:pPr>
        <w:pStyle w:val="Default"/>
        <w:numPr>
          <w:ilvl w:val="0"/>
          <w:numId w:val="8"/>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What would you identify as your three greatest passions in ministry? </w:t>
      </w:r>
    </w:p>
    <w:p w:rsidR="00FE4421" w:rsidRPr="00E541D7" w:rsidRDefault="00FE4421" w:rsidP="00FE4421">
      <w:pPr>
        <w:pStyle w:val="Default"/>
        <w:numPr>
          <w:ilvl w:val="0"/>
          <w:numId w:val="8"/>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What is the most enjoyable part of your current ministry position? </w:t>
      </w:r>
    </w:p>
    <w:p w:rsidR="00FE4421" w:rsidRPr="00E541D7" w:rsidRDefault="00FE4421" w:rsidP="00FE4421">
      <w:pPr>
        <w:pStyle w:val="Default"/>
        <w:numPr>
          <w:ilvl w:val="0"/>
          <w:numId w:val="8"/>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In what areas of ministry do you feel most experienced and competent? </w:t>
      </w:r>
    </w:p>
    <w:p w:rsidR="00FE4421" w:rsidRPr="00E541D7" w:rsidRDefault="00FE4421" w:rsidP="00FE4421">
      <w:pPr>
        <w:pStyle w:val="Default"/>
        <w:numPr>
          <w:ilvl w:val="0"/>
          <w:numId w:val="8"/>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In what areas of ministry do you feel most inexperienced or unskilled? </w:t>
      </w:r>
    </w:p>
    <w:p w:rsidR="00FE4421" w:rsidRDefault="00FE4421" w:rsidP="00FE4421">
      <w:pPr>
        <w:pStyle w:val="Default"/>
        <w:spacing w:line="264" w:lineRule="auto"/>
        <w:jc w:val="both"/>
        <w:rPr>
          <w:rFonts w:asciiTheme="minorHAnsi" w:hAnsiTheme="minorHAnsi" w:cstheme="minorHAnsi"/>
          <w:color w:val="auto"/>
        </w:rPr>
      </w:pPr>
    </w:p>
    <w:p w:rsidR="00FE4421" w:rsidRPr="0019321F" w:rsidRDefault="00FE4421" w:rsidP="00FE4421">
      <w:pPr>
        <w:pStyle w:val="Default"/>
        <w:spacing w:line="264" w:lineRule="auto"/>
        <w:ind w:left="720" w:hanging="360"/>
        <w:jc w:val="both"/>
        <w:rPr>
          <w:rFonts w:asciiTheme="minorHAnsi" w:hAnsiTheme="minorHAnsi" w:cstheme="minorHAnsi"/>
          <w:b/>
          <w:color w:val="auto"/>
        </w:rPr>
      </w:pPr>
      <w:r w:rsidRPr="0019321F">
        <w:rPr>
          <w:rFonts w:asciiTheme="minorHAnsi" w:hAnsiTheme="minorHAnsi" w:cstheme="minorHAnsi"/>
          <w:b/>
          <w:color w:val="auto"/>
        </w:rPr>
        <w:t>4.</w:t>
      </w:r>
      <w:r w:rsidRPr="0019321F">
        <w:rPr>
          <w:rFonts w:asciiTheme="minorHAnsi" w:hAnsiTheme="minorHAnsi" w:cstheme="minorHAnsi"/>
          <w:b/>
          <w:color w:val="auto"/>
        </w:rPr>
        <w:tab/>
        <w:t xml:space="preserve">Discipleship. </w:t>
      </w:r>
    </w:p>
    <w:p w:rsidR="00FE4421" w:rsidRPr="0019321F" w:rsidRDefault="00FE4421" w:rsidP="00FE4421">
      <w:pPr>
        <w:pStyle w:val="Default"/>
        <w:numPr>
          <w:ilvl w:val="0"/>
          <w:numId w:val="9"/>
        </w:numPr>
        <w:spacing w:line="264" w:lineRule="auto"/>
        <w:ind w:left="1080"/>
        <w:jc w:val="both"/>
        <w:rPr>
          <w:rFonts w:asciiTheme="minorHAnsi" w:hAnsiTheme="minorHAnsi" w:cstheme="minorHAnsi"/>
          <w:color w:val="auto"/>
        </w:rPr>
      </w:pPr>
      <w:r w:rsidRPr="0019321F">
        <w:rPr>
          <w:rFonts w:asciiTheme="minorHAnsi" w:hAnsiTheme="minorHAnsi" w:cstheme="minorHAnsi"/>
          <w:color w:val="auto"/>
        </w:rPr>
        <w:lastRenderedPageBreak/>
        <w:t xml:space="preserve">How do you personally define “discipleship?” Tell us how you have intentionally ushered people through different levels of spiritual growth. </w:t>
      </w:r>
    </w:p>
    <w:p w:rsidR="00FE4421" w:rsidRPr="0019321F" w:rsidRDefault="00FE4421" w:rsidP="00FE4421">
      <w:pPr>
        <w:pStyle w:val="Default"/>
        <w:numPr>
          <w:ilvl w:val="0"/>
          <w:numId w:val="9"/>
        </w:numPr>
        <w:spacing w:line="264" w:lineRule="auto"/>
        <w:ind w:left="1080"/>
        <w:jc w:val="both"/>
        <w:rPr>
          <w:rFonts w:asciiTheme="minorHAnsi" w:hAnsiTheme="minorHAnsi" w:cstheme="minorHAnsi"/>
          <w:color w:val="auto"/>
        </w:rPr>
      </w:pPr>
      <w:r w:rsidRPr="0019321F">
        <w:rPr>
          <w:rFonts w:asciiTheme="minorHAnsi" w:hAnsiTheme="minorHAnsi" w:cstheme="minorHAnsi"/>
          <w:color w:val="auto"/>
        </w:rPr>
        <w:t xml:space="preserve">Do you see small groups fulfilling a specific role in the church? If so, how? </w:t>
      </w:r>
    </w:p>
    <w:p w:rsidR="00FE4421" w:rsidRPr="0019321F" w:rsidRDefault="00FE4421" w:rsidP="00FE4421">
      <w:pPr>
        <w:pStyle w:val="Default"/>
        <w:numPr>
          <w:ilvl w:val="0"/>
          <w:numId w:val="9"/>
        </w:numPr>
        <w:spacing w:line="264" w:lineRule="auto"/>
        <w:ind w:left="1080"/>
        <w:jc w:val="both"/>
        <w:rPr>
          <w:rFonts w:asciiTheme="minorHAnsi" w:hAnsiTheme="minorHAnsi" w:cstheme="minorHAnsi"/>
          <w:color w:val="auto"/>
        </w:rPr>
      </w:pPr>
      <w:r w:rsidRPr="0019321F">
        <w:rPr>
          <w:rFonts w:asciiTheme="minorHAnsi" w:hAnsiTheme="minorHAnsi" w:cstheme="minorHAnsi"/>
          <w:color w:val="auto"/>
        </w:rPr>
        <w:t>What experiences have you had with small groups?</w:t>
      </w:r>
    </w:p>
    <w:p w:rsidR="00FE4421" w:rsidRDefault="00FE4421" w:rsidP="00FE4421">
      <w:pPr>
        <w:pStyle w:val="Default"/>
        <w:numPr>
          <w:ilvl w:val="0"/>
          <w:numId w:val="9"/>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How have you handled pastoral counseling in the past? How much time (weekly) have you carved out of your schedule for counseling? </w:t>
      </w:r>
    </w:p>
    <w:p w:rsidR="00FE4421" w:rsidRPr="00E541D7" w:rsidRDefault="00FE4421" w:rsidP="00FE4421">
      <w:pPr>
        <w:pStyle w:val="Default"/>
        <w:spacing w:line="264" w:lineRule="auto"/>
        <w:ind w:left="360"/>
        <w:jc w:val="both"/>
        <w:rPr>
          <w:rFonts w:asciiTheme="minorHAnsi" w:hAnsiTheme="minorHAnsi" w:cstheme="minorHAnsi"/>
          <w:color w:val="auto"/>
        </w:rPr>
      </w:pPr>
    </w:p>
    <w:p w:rsidR="00FE4421" w:rsidRPr="0019321F" w:rsidRDefault="00FE4421" w:rsidP="00FE4421">
      <w:pPr>
        <w:pStyle w:val="Default"/>
        <w:spacing w:line="264" w:lineRule="auto"/>
        <w:ind w:left="720" w:hanging="360"/>
        <w:jc w:val="both"/>
        <w:rPr>
          <w:rFonts w:asciiTheme="minorHAnsi" w:hAnsiTheme="minorHAnsi" w:cstheme="minorHAnsi"/>
          <w:b/>
          <w:color w:val="auto"/>
        </w:rPr>
      </w:pPr>
      <w:r>
        <w:rPr>
          <w:rFonts w:asciiTheme="minorHAnsi" w:hAnsiTheme="minorHAnsi" w:cstheme="minorHAnsi"/>
          <w:b/>
          <w:color w:val="auto"/>
        </w:rPr>
        <w:t>5.</w:t>
      </w:r>
      <w:r>
        <w:rPr>
          <w:rFonts w:asciiTheme="minorHAnsi" w:hAnsiTheme="minorHAnsi" w:cstheme="minorHAnsi"/>
          <w:b/>
          <w:color w:val="auto"/>
        </w:rPr>
        <w:tab/>
      </w:r>
      <w:r w:rsidRPr="0019321F">
        <w:rPr>
          <w:rFonts w:asciiTheme="minorHAnsi" w:hAnsiTheme="minorHAnsi" w:cstheme="minorHAnsi"/>
          <w:b/>
          <w:color w:val="auto"/>
        </w:rPr>
        <w:t xml:space="preserve">Service. </w:t>
      </w:r>
    </w:p>
    <w:p w:rsidR="00FE4421" w:rsidRPr="00E541D7" w:rsidRDefault="00FE4421" w:rsidP="00FE4421">
      <w:pPr>
        <w:pStyle w:val="Default"/>
        <w:numPr>
          <w:ilvl w:val="0"/>
          <w:numId w:val="10"/>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How have you helped people identify their spiritual gifts, ministry passions and talents? </w:t>
      </w:r>
    </w:p>
    <w:p w:rsidR="00FE4421" w:rsidRPr="00E541D7" w:rsidRDefault="00FE4421" w:rsidP="00FE4421">
      <w:pPr>
        <w:pStyle w:val="Default"/>
        <w:numPr>
          <w:ilvl w:val="0"/>
          <w:numId w:val="10"/>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What are three different ways you have recruited volunteers in the past? </w:t>
      </w:r>
    </w:p>
    <w:p w:rsidR="00FE4421" w:rsidRDefault="00FE4421" w:rsidP="00FE4421">
      <w:pPr>
        <w:pStyle w:val="Default"/>
        <w:numPr>
          <w:ilvl w:val="0"/>
          <w:numId w:val="10"/>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How have you trained and empowered people for Christian service? </w:t>
      </w:r>
    </w:p>
    <w:p w:rsidR="00FE4421" w:rsidRPr="00E541D7" w:rsidRDefault="00FE4421" w:rsidP="00FE4421">
      <w:pPr>
        <w:pStyle w:val="Default"/>
        <w:numPr>
          <w:ilvl w:val="0"/>
          <w:numId w:val="10"/>
        </w:numPr>
        <w:spacing w:line="264" w:lineRule="auto"/>
        <w:ind w:left="1080"/>
        <w:jc w:val="both"/>
        <w:rPr>
          <w:rFonts w:asciiTheme="minorHAnsi" w:hAnsiTheme="minorHAnsi" w:cstheme="minorHAnsi"/>
          <w:color w:val="auto"/>
        </w:rPr>
      </w:pPr>
      <w:proofErr w:type="gramStart"/>
      <w:r>
        <w:rPr>
          <w:rFonts w:asciiTheme="minorHAnsi" w:hAnsiTheme="minorHAnsi" w:cstheme="minorHAnsi"/>
          <w:color w:val="auto"/>
        </w:rPr>
        <w:t>Describe your best example of a ministry, project, individual, or group that went on to reproduction and what you did to influence that reproduction?</w:t>
      </w:r>
      <w:proofErr w:type="gramEnd"/>
    </w:p>
    <w:p w:rsidR="00FE4421" w:rsidRPr="00E541D7" w:rsidRDefault="00FE4421" w:rsidP="00FE4421">
      <w:pPr>
        <w:pStyle w:val="Default"/>
        <w:numPr>
          <w:ilvl w:val="0"/>
          <w:numId w:val="10"/>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How do you link service opportunities with outreach? </w:t>
      </w:r>
    </w:p>
    <w:p w:rsidR="00FE4421" w:rsidRDefault="00FE4421" w:rsidP="00FE4421">
      <w:pPr>
        <w:pStyle w:val="Default"/>
        <w:spacing w:line="264" w:lineRule="auto"/>
        <w:jc w:val="both"/>
        <w:rPr>
          <w:rFonts w:asciiTheme="minorHAnsi" w:hAnsiTheme="minorHAnsi" w:cstheme="minorHAnsi"/>
          <w:color w:val="auto"/>
        </w:rPr>
      </w:pPr>
    </w:p>
    <w:p w:rsidR="00FE4421" w:rsidRPr="0084569A" w:rsidRDefault="00FE4421" w:rsidP="00FE4421">
      <w:pPr>
        <w:pStyle w:val="Default"/>
        <w:spacing w:line="264" w:lineRule="auto"/>
        <w:ind w:left="360"/>
        <w:jc w:val="both"/>
        <w:rPr>
          <w:rFonts w:asciiTheme="minorHAnsi" w:hAnsiTheme="minorHAnsi" w:cstheme="minorHAnsi"/>
          <w:b/>
          <w:color w:val="auto"/>
        </w:rPr>
      </w:pPr>
      <w:r>
        <w:rPr>
          <w:rFonts w:asciiTheme="minorHAnsi" w:hAnsiTheme="minorHAnsi" w:cstheme="minorHAnsi"/>
          <w:b/>
          <w:color w:val="auto"/>
        </w:rPr>
        <w:t>6.</w:t>
      </w:r>
      <w:r>
        <w:rPr>
          <w:rFonts w:asciiTheme="minorHAnsi" w:hAnsiTheme="minorHAnsi" w:cstheme="minorHAnsi"/>
          <w:b/>
          <w:color w:val="auto"/>
        </w:rPr>
        <w:tab/>
      </w:r>
      <w:r w:rsidRPr="0084569A">
        <w:rPr>
          <w:rFonts w:asciiTheme="minorHAnsi" w:hAnsiTheme="minorHAnsi" w:cstheme="minorHAnsi"/>
          <w:b/>
          <w:color w:val="auto"/>
        </w:rPr>
        <w:t xml:space="preserve">Outreach. </w:t>
      </w:r>
    </w:p>
    <w:p w:rsidR="00FE4421" w:rsidRPr="00E541D7" w:rsidRDefault="00FE4421" w:rsidP="00FE4421">
      <w:pPr>
        <w:pStyle w:val="Default"/>
        <w:numPr>
          <w:ilvl w:val="0"/>
          <w:numId w:val="11"/>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How do you articulate the heart of the Gospel in today’s culture? </w:t>
      </w:r>
    </w:p>
    <w:p w:rsidR="00FE4421" w:rsidRPr="00E541D7" w:rsidRDefault="00FE4421" w:rsidP="00FE4421">
      <w:pPr>
        <w:pStyle w:val="Default"/>
        <w:numPr>
          <w:ilvl w:val="0"/>
          <w:numId w:val="11"/>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What have you done </w:t>
      </w:r>
      <w:proofErr w:type="gramStart"/>
      <w:r w:rsidRPr="00E541D7">
        <w:rPr>
          <w:rFonts w:asciiTheme="minorHAnsi" w:hAnsiTheme="minorHAnsi" w:cstheme="minorHAnsi"/>
          <w:color w:val="auto"/>
        </w:rPr>
        <w:t>to personally connect</w:t>
      </w:r>
      <w:proofErr w:type="gramEnd"/>
      <w:r w:rsidRPr="00E541D7">
        <w:rPr>
          <w:rFonts w:asciiTheme="minorHAnsi" w:hAnsiTheme="minorHAnsi" w:cstheme="minorHAnsi"/>
          <w:color w:val="auto"/>
        </w:rPr>
        <w:t xml:space="preserve"> with nonbelievers in your community? </w:t>
      </w:r>
    </w:p>
    <w:p w:rsidR="00FE4421" w:rsidRPr="00E541D7" w:rsidRDefault="00FE4421" w:rsidP="00FE4421">
      <w:pPr>
        <w:pStyle w:val="Default"/>
        <w:numPr>
          <w:ilvl w:val="0"/>
          <w:numId w:val="11"/>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What role do you see evangelism playing in a believer’s life? </w:t>
      </w:r>
    </w:p>
    <w:p w:rsidR="00FE4421" w:rsidRPr="00E541D7" w:rsidRDefault="00FE4421" w:rsidP="00FE4421">
      <w:pPr>
        <w:pStyle w:val="Default"/>
        <w:numPr>
          <w:ilvl w:val="0"/>
          <w:numId w:val="11"/>
        </w:numPr>
        <w:spacing w:line="264" w:lineRule="auto"/>
        <w:ind w:left="1080"/>
        <w:jc w:val="both"/>
        <w:rPr>
          <w:rFonts w:asciiTheme="minorHAnsi" w:hAnsiTheme="minorHAnsi" w:cstheme="minorHAnsi"/>
          <w:color w:val="auto"/>
        </w:rPr>
      </w:pPr>
      <w:r w:rsidRPr="00E541D7">
        <w:rPr>
          <w:rFonts w:asciiTheme="minorHAnsi" w:hAnsiTheme="minorHAnsi" w:cstheme="minorHAnsi"/>
          <w:color w:val="auto"/>
        </w:rPr>
        <w:t xml:space="preserve">How would you go about learning the unique culture of our city, community, and church? </w:t>
      </w:r>
    </w:p>
    <w:p w:rsidR="00FE4421" w:rsidRPr="0084569A" w:rsidRDefault="00FE4421" w:rsidP="00FE4421">
      <w:pPr>
        <w:pStyle w:val="Default"/>
        <w:spacing w:line="264" w:lineRule="auto"/>
        <w:ind w:left="360"/>
        <w:jc w:val="both"/>
        <w:rPr>
          <w:rFonts w:asciiTheme="minorHAnsi" w:hAnsiTheme="minorHAnsi" w:cstheme="minorHAnsi"/>
          <w:b/>
          <w:i/>
          <w:color w:val="auto"/>
        </w:rPr>
      </w:pPr>
      <w:r w:rsidRPr="0084569A">
        <w:rPr>
          <w:rFonts w:asciiTheme="minorHAnsi" w:hAnsiTheme="minorHAnsi" w:cstheme="minorHAnsi"/>
          <w:b/>
          <w:i/>
          <w:color w:val="auto"/>
        </w:rPr>
        <w:t xml:space="preserve">Do you have any questions for us? Would you like to submit a list of questions you may have for us to respond to as a group? </w:t>
      </w:r>
      <w:r>
        <w:rPr>
          <w:rFonts w:asciiTheme="minorHAnsi" w:hAnsiTheme="minorHAnsi" w:cstheme="minorHAnsi"/>
          <w:b/>
          <w:i/>
          <w:color w:val="auto"/>
        </w:rPr>
        <w:t>[Allow the candidate to ask and/or submit questions.]</w:t>
      </w:r>
    </w:p>
    <w:p w:rsidR="008E1907" w:rsidRDefault="008E1907" w:rsidP="00FE4421">
      <w:pPr>
        <w:pStyle w:val="Default"/>
        <w:tabs>
          <w:tab w:val="left" w:pos="5580"/>
          <w:tab w:val="left" w:pos="7290"/>
          <w:tab w:val="left" w:pos="8280"/>
          <w:tab w:val="left" w:pos="9180"/>
        </w:tabs>
        <w:spacing w:line="264" w:lineRule="auto"/>
        <w:jc w:val="both"/>
      </w:pPr>
    </w:p>
    <w:sectPr w:rsidR="008E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416B"/>
    <w:multiLevelType w:val="hybridMultilevel"/>
    <w:tmpl w:val="B4E4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92A16"/>
    <w:multiLevelType w:val="hybridMultilevel"/>
    <w:tmpl w:val="6D0C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97AE2"/>
    <w:multiLevelType w:val="hybridMultilevel"/>
    <w:tmpl w:val="E3CB4F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D610FC"/>
    <w:multiLevelType w:val="hybridMultilevel"/>
    <w:tmpl w:val="82D8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C352D"/>
    <w:multiLevelType w:val="hybridMultilevel"/>
    <w:tmpl w:val="7ACC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15B71"/>
    <w:multiLevelType w:val="hybridMultilevel"/>
    <w:tmpl w:val="85A2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362C4"/>
    <w:multiLevelType w:val="hybridMultilevel"/>
    <w:tmpl w:val="9324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76124"/>
    <w:multiLevelType w:val="hybridMultilevel"/>
    <w:tmpl w:val="DA8E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84B40"/>
    <w:multiLevelType w:val="hybridMultilevel"/>
    <w:tmpl w:val="1694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D0851"/>
    <w:multiLevelType w:val="hybridMultilevel"/>
    <w:tmpl w:val="602A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0425A"/>
    <w:multiLevelType w:val="hybridMultilevel"/>
    <w:tmpl w:val="7782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4"/>
  </w:num>
  <w:num w:numId="5">
    <w:abstractNumId w:val="0"/>
  </w:num>
  <w:num w:numId="6">
    <w:abstractNumId w:val="5"/>
  </w:num>
  <w:num w:numId="7">
    <w:abstractNumId w:val="3"/>
  </w:num>
  <w:num w:numId="8">
    <w:abstractNumId w:val="8"/>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2B"/>
    <w:rsid w:val="0045261E"/>
    <w:rsid w:val="00706D68"/>
    <w:rsid w:val="008E1907"/>
    <w:rsid w:val="00AC2F2B"/>
    <w:rsid w:val="00FE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0263"/>
  <w15:chartTrackingRefBased/>
  <w15:docId w15:val="{09FAA371-7457-49D4-94C5-2ACC350B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F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3</cp:revision>
  <dcterms:created xsi:type="dcterms:W3CDTF">2025-04-19T23:15:00Z</dcterms:created>
  <dcterms:modified xsi:type="dcterms:W3CDTF">2025-04-19T23:16:00Z</dcterms:modified>
</cp:coreProperties>
</file>