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2B" w:rsidRDefault="00AC2F2B" w:rsidP="00706D68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  <w:b/>
          <w:bCs/>
        </w:rPr>
        <w:t xml:space="preserve">Interview #1: Phone interview. </w:t>
      </w:r>
      <w:r w:rsidRPr="00E541D7">
        <w:rPr>
          <w:rFonts w:asciiTheme="minorHAnsi" w:hAnsiTheme="minorHAnsi" w:cstheme="minorHAnsi"/>
        </w:rPr>
        <w:t>Th</w:t>
      </w:r>
      <w:r>
        <w:rPr>
          <w:rFonts w:asciiTheme="minorHAnsi" w:hAnsiTheme="minorHAnsi" w:cstheme="minorHAnsi"/>
        </w:rPr>
        <w:t>is</w:t>
      </w:r>
      <w:r w:rsidRPr="00E541D7">
        <w:rPr>
          <w:rFonts w:asciiTheme="minorHAnsi" w:hAnsiTheme="minorHAnsi" w:cstheme="minorHAnsi"/>
        </w:rPr>
        <w:t xml:space="preserve"> interview should focus on getting to know the candidate and the candidate’s family, ministry experience, preferred work environment, personal convictions, and spirituality as well as identifying possible disqualifiers. </w:t>
      </w:r>
      <w:r w:rsidR="00706D68">
        <w:rPr>
          <w:rFonts w:asciiTheme="minorHAnsi" w:hAnsiTheme="minorHAnsi" w:cstheme="minorHAnsi"/>
        </w:rPr>
        <w:t>You may put more space in between questions to give yourselves room to write the candidate’s responses.</w:t>
      </w:r>
    </w:p>
    <w:p w:rsidR="00706D68" w:rsidRDefault="00706D68" w:rsidP="00706D68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</w:p>
    <w:p w:rsidR="00706D68" w:rsidRDefault="00706D68" w:rsidP="00706D68">
      <w:pPr>
        <w:pStyle w:val="Default"/>
        <w:tabs>
          <w:tab w:val="left" w:pos="9180"/>
        </w:tabs>
        <w:spacing w:line="264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Candidate’s Name: </w:t>
      </w:r>
      <w:r>
        <w:rPr>
          <w:rFonts w:asciiTheme="minorHAnsi" w:hAnsiTheme="minorHAnsi" w:cstheme="minorHAnsi"/>
          <w:u w:val="single"/>
        </w:rPr>
        <w:tab/>
      </w:r>
    </w:p>
    <w:p w:rsidR="00706D68" w:rsidRDefault="00706D68" w:rsidP="00706D68">
      <w:pPr>
        <w:pStyle w:val="Default"/>
        <w:tabs>
          <w:tab w:val="left" w:pos="5580"/>
          <w:tab w:val="left" w:pos="7290"/>
          <w:tab w:val="left" w:pos="8280"/>
          <w:tab w:val="left" w:pos="9180"/>
        </w:tabs>
        <w:spacing w:line="264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Phone: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   Date:  </w:t>
      </w:r>
      <w:r>
        <w:rPr>
          <w:rFonts w:asciiTheme="minorHAnsi" w:hAnsiTheme="minorHAnsi" w:cstheme="minorHAnsi"/>
          <w:u w:val="single"/>
        </w:rPr>
        <w:tab/>
        <w:t>/</w:t>
      </w:r>
      <w:r>
        <w:rPr>
          <w:rFonts w:asciiTheme="minorHAnsi" w:hAnsiTheme="minorHAnsi" w:cstheme="minorHAnsi"/>
          <w:u w:val="single"/>
        </w:rPr>
        <w:tab/>
        <w:t>/</w:t>
      </w:r>
      <w:r>
        <w:rPr>
          <w:rFonts w:asciiTheme="minorHAnsi" w:hAnsiTheme="minorHAnsi" w:cstheme="minorHAnsi"/>
          <w:u w:val="single"/>
        </w:rPr>
        <w:tab/>
      </w:r>
    </w:p>
    <w:p w:rsidR="00706D68" w:rsidRPr="00706D68" w:rsidRDefault="00706D68" w:rsidP="00706D68">
      <w:pPr>
        <w:pStyle w:val="Default"/>
        <w:tabs>
          <w:tab w:val="left" w:pos="5580"/>
          <w:tab w:val="left" w:pos="7290"/>
          <w:tab w:val="left" w:pos="8280"/>
          <w:tab w:val="left" w:pos="9180"/>
        </w:tabs>
        <w:spacing w:line="264" w:lineRule="auto"/>
        <w:jc w:val="both"/>
        <w:rPr>
          <w:rFonts w:asciiTheme="minorHAnsi" w:hAnsiTheme="minorHAnsi" w:cstheme="minorHAnsi"/>
          <w:u w:val="single"/>
        </w:rPr>
      </w:pPr>
      <w:bookmarkStart w:id="0" w:name="_GoBack"/>
      <w:bookmarkEnd w:id="0"/>
    </w:p>
    <w:p w:rsidR="00AC2F2B" w:rsidRPr="00E541D7" w:rsidRDefault="00AC2F2B" w:rsidP="00AC2F2B">
      <w:pPr>
        <w:pStyle w:val="Default"/>
        <w:spacing w:line="264" w:lineRule="auto"/>
        <w:ind w:left="72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  <w:b/>
          <w:bCs/>
        </w:rPr>
        <w:tab/>
      </w:r>
      <w:r w:rsidRPr="00E541D7">
        <w:rPr>
          <w:rFonts w:asciiTheme="minorHAnsi" w:hAnsiTheme="minorHAnsi" w:cstheme="minorHAnsi"/>
          <w:b/>
          <w:bCs/>
        </w:rPr>
        <w:t xml:space="preserve">You, your spouse, and family. </w:t>
      </w:r>
    </w:p>
    <w:p w:rsidR="00AC2F2B" w:rsidRDefault="00AC2F2B" w:rsidP="00AC2F2B">
      <w:pPr>
        <w:pStyle w:val="Default"/>
        <w:numPr>
          <w:ilvl w:val="0"/>
          <w:numId w:val="2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tell us about the home in which you grew up.  What are some memories of your parents and peers that significantly shaped your attitudes toward God, work, </w:t>
      </w:r>
      <w:proofErr w:type="gramStart"/>
      <w:r>
        <w:rPr>
          <w:rFonts w:asciiTheme="minorHAnsi" w:hAnsiTheme="minorHAnsi" w:cstheme="minorHAnsi"/>
        </w:rPr>
        <w:t>and  the</w:t>
      </w:r>
      <w:proofErr w:type="gramEnd"/>
      <w:r>
        <w:rPr>
          <w:rFonts w:asciiTheme="minorHAnsi" w:hAnsiTheme="minorHAnsi" w:cstheme="minorHAnsi"/>
        </w:rPr>
        <w:t xml:space="preserve"> values you presently hold?</w:t>
      </w:r>
    </w:p>
    <w:p w:rsidR="00AC2F2B" w:rsidRPr="00E541D7" w:rsidRDefault="00AC2F2B" w:rsidP="00AC2F2B">
      <w:pPr>
        <w:pStyle w:val="Default"/>
        <w:numPr>
          <w:ilvl w:val="0"/>
          <w:numId w:val="2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Tell us about your spouse, how you met, how long you have been married, and how you function as a ministry team. </w:t>
      </w:r>
    </w:p>
    <w:p w:rsidR="00AC2F2B" w:rsidRPr="00E541D7" w:rsidRDefault="00AC2F2B" w:rsidP="00AC2F2B">
      <w:pPr>
        <w:pStyle w:val="Default"/>
        <w:numPr>
          <w:ilvl w:val="0"/>
          <w:numId w:val="2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Does your spouse have a career outside the home? If so, tell us about it. </w:t>
      </w:r>
    </w:p>
    <w:p w:rsidR="00AC2F2B" w:rsidRPr="00E541D7" w:rsidRDefault="00AC2F2B" w:rsidP="00AC2F2B">
      <w:pPr>
        <w:pStyle w:val="Default"/>
        <w:numPr>
          <w:ilvl w:val="0"/>
          <w:numId w:val="2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Tell us about your children, their ages, passions, and involvements. </w:t>
      </w:r>
      <w:r>
        <w:rPr>
          <w:rFonts w:asciiTheme="minorHAnsi" w:hAnsiTheme="minorHAnsi" w:cstheme="minorHAnsi"/>
          <w:b/>
          <w:i/>
        </w:rPr>
        <w:t>(Only ask this one if the candidate was very vague about the similar question on the questionnaire.)</w:t>
      </w:r>
    </w:p>
    <w:p w:rsidR="00AC2F2B" w:rsidRPr="00E541D7" w:rsidRDefault="00AC2F2B" w:rsidP="00AC2F2B">
      <w:pPr>
        <w:pStyle w:val="Default"/>
        <w:numPr>
          <w:ilvl w:val="0"/>
          <w:numId w:val="2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Are you more task-oriented or people-oriented? </w:t>
      </w:r>
    </w:p>
    <w:p w:rsidR="00AC2F2B" w:rsidRPr="00E541D7" w:rsidRDefault="00AC2F2B" w:rsidP="00AC2F2B">
      <w:pPr>
        <w:pStyle w:val="Default"/>
        <w:numPr>
          <w:ilvl w:val="0"/>
          <w:numId w:val="2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What are three things you do to find balance and rhythm between family and ministry? </w:t>
      </w:r>
    </w:p>
    <w:p w:rsidR="00AC2F2B" w:rsidRPr="00E541D7" w:rsidRDefault="00AC2F2B" w:rsidP="00AC2F2B">
      <w:pPr>
        <w:pStyle w:val="Default"/>
        <w:numPr>
          <w:ilvl w:val="0"/>
          <w:numId w:val="2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How have you dealt with the pressures of the ministry and the high expectations of church people? </w:t>
      </w:r>
    </w:p>
    <w:p w:rsidR="00AC2F2B" w:rsidRPr="00E541D7" w:rsidRDefault="00AC2F2B" w:rsidP="00AC2F2B">
      <w:pPr>
        <w:pStyle w:val="Default"/>
        <w:numPr>
          <w:ilvl w:val="0"/>
          <w:numId w:val="2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What are a few ways you maintain a quality relationship with your spouse? </w:t>
      </w:r>
    </w:p>
    <w:p w:rsidR="00AC2F2B" w:rsidRPr="00E541D7" w:rsidRDefault="00AC2F2B" w:rsidP="00AC2F2B">
      <w:pPr>
        <w:pStyle w:val="Default"/>
        <w:numPr>
          <w:ilvl w:val="0"/>
          <w:numId w:val="2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How do your spouse and family feel about the possibility of a ministry change? </w:t>
      </w:r>
    </w:p>
    <w:p w:rsidR="00AC2F2B" w:rsidRPr="00E541D7" w:rsidRDefault="00AC2F2B" w:rsidP="00AC2F2B">
      <w:pPr>
        <w:pStyle w:val="Default"/>
        <w:numPr>
          <w:ilvl w:val="0"/>
          <w:numId w:val="2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What are ways the Lord and past experiences have prepared you for ministry in our context? </w:t>
      </w:r>
    </w:p>
    <w:p w:rsidR="00AC2F2B" w:rsidRPr="00E541D7" w:rsidRDefault="00AC2F2B" w:rsidP="00AC2F2B">
      <w:pPr>
        <w:pStyle w:val="Default"/>
        <w:numPr>
          <w:ilvl w:val="0"/>
          <w:numId w:val="2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What project or achievement do you see as your greatest </w:t>
      </w:r>
      <w:r>
        <w:rPr>
          <w:rFonts w:asciiTheme="minorHAnsi" w:hAnsiTheme="minorHAnsi" w:cstheme="minorHAnsi"/>
        </w:rPr>
        <w:t>accomplishment?  Why do you think you were successful?</w:t>
      </w:r>
    </w:p>
    <w:p w:rsidR="00AC2F2B" w:rsidRPr="00E541D7" w:rsidRDefault="00AC2F2B" w:rsidP="00AC2F2B">
      <w:pPr>
        <w:pStyle w:val="Default"/>
        <w:numPr>
          <w:ilvl w:val="0"/>
          <w:numId w:val="2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Are you bilingual? If so, what other language(s) do you </w:t>
      </w:r>
      <w:proofErr w:type="gramStart"/>
      <w:r w:rsidRPr="00E541D7">
        <w:rPr>
          <w:rFonts w:asciiTheme="minorHAnsi" w:hAnsiTheme="minorHAnsi" w:cstheme="minorHAnsi"/>
        </w:rPr>
        <w:t>speak?</w:t>
      </w:r>
      <w:proofErr w:type="gramEnd"/>
      <w:r w:rsidRPr="00E541D7">
        <w:rPr>
          <w:rFonts w:asciiTheme="minorHAnsi" w:hAnsiTheme="minorHAnsi" w:cstheme="minorHAnsi"/>
        </w:rPr>
        <w:t xml:space="preserve"> </w:t>
      </w:r>
    </w:p>
    <w:p w:rsidR="00AC2F2B" w:rsidRDefault="00AC2F2B" w:rsidP="00AC2F2B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:rsidR="00AC2F2B" w:rsidRPr="00E541D7" w:rsidRDefault="00AC2F2B" w:rsidP="00AC2F2B">
      <w:pPr>
        <w:pStyle w:val="Default"/>
        <w:spacing w:line="264" w:lineRule="auto"/>
        <w:ind w:left="72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2.</w:t>
      </w:r>
      <w:r>
        <w:rPr>
          <w:rFonts w:asciiTheme="minorHAnsi" w:hAnsiTheme="minorHAnsi" w:cstheme="minorHAnsi"/>
          <w:b/>
          <w:bCs/>
        </w:rPr>
        <w:tab/>
      </w:r>
      <w:r w:rsidRPr="00E541D7">
        <w:rPr>
          <w:rFonts w:asciiTheme="minorHAnsi" w:hAnsiTheme="minorHAnsi" w:cstheme="minorHAnsi"/>
          <w:b/>
          <w:bCs/>
        </w:rPr>
        <w:t xml:space="preserve">Ministry preparation and experience. </w:t>
      </w:r>
    </w:p>
    <w:p w:rsidR="00AC2F2B" w:rsidRPr="00E541D7" w:rsidRDefault="00AC2F2B" w:rsidP="00AC2F2B">
      <w:pPr>
        <w:pStyle w:val="Default"/>
        <w:numPr>
          <w:ilvl w:val="0"/>
          <w:numId w:val="3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Tell about a significant idea you have had that you built from the ground floor up.  </w:t>
      </w:r>
    </w:p>
    <w:p w:rsidR="00AC2F2B" w:rsidRDefault="00AC2F2B" w:rsidP="00AC2F2B">
      <w:pPr>
        <w:pStyle w:val="Default"/>
        <w:numPr>
          <w:ilvl w:val="0"/>
          <w:numId w:val="3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Before you were a lead pastor, in what areas of ministry were you involved as an associate or assistant </w:t>
      </w:r>
      <w:proofErr w:type="gramStart"/>
      <w:r w:rsidRPr="00E541D7">
        <w:rPr>
          <w:rFonts w:asciiTheme="minorHAnsi" w:hAnsiTheme="minorHAnsi" w:cstheme="minorHAnsi"/>
        </w:rPr>
        <w:t>pastor?</w:t>
      </w:r>
      <w:proofErr w:type="gramEnd"/>
      <w:r w:rsidRPr="00E541D7">
        <w:rPr>
          <w:rFonts w:asciiTheme="minorHAnsi" w:hAnsiTheme="minorHAnsi" w:cstheme="minorHAnsi"/>
        </w:rPr>
        <w:t xml:space="preserve"> </w:t>
      </w:r>
    </w:p>
    <w:p w:rsidR="00AC2F2B" w:rsidRPr="00E541D7" w:rsidRDefault="00AC2F2B" w:rsidP="00AC2F2B">
      <w:pPr>
        <w:pStyle w:val="Default"/>
        <w:numPr>
          <w:ilvl w:val="0"/>
          <w:numId w:val="3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What experience do you have in leading other full-time staff? </w:t>
      </w:r>
    </w:p>
    <w:p w:rsidR="00AC2F2B" w:rsidRPr="00E541D7" w:rsidRDefault="00AC2F2B" w:rsidP="00AC2F2B">
      <w:pPr>
        <w:pStyle w:val="Default"/>
        <w:numPr>
          <w:ilvl w:val="0"/>
          <w:numId w:val="3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How many paid full-time and part-time staff do you presently supervise? </w:t>
      </w:r>
    </w:p>
    <w:p w:rsidR="00AC2F2B" w:rsidRDefault="00AC2F2B" w:rsidP="00AC2F2B">
      <w:pPr>
        <w:pStyle w:val="Default"/>
        <w:numPr>
          <w:ilvl w:val="0"/>
          <w:numId w:val="3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Have you ever been under any kind of discipline with the Assemblies of God? If so, for what and what was the result? </w:t>
      </w:r>
    </w:p>
    <w:p w:rsidR="00AC2F2B" w:rsidRPr="00E541D7" w:rsidRDefault="00AC2F2B" w:rsidP="00AC2F2B">
      <w:pPr>
        <w:pStyle w:val="Default"/>
        <w:numPr>
          <w:ilvl w:val="0"/>
          <w:numId w:val="3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have you related to the Network/District and General Council in the past?</w:t>
      </w:r>
    </w:p>
    <w:p w:rsidR="00AC2F2B" w:rsidRDefault="00AC2F2B" w:rsidP="00AC2F2B">
      <w:pPr>
        <w:pStyle w:val="Default"/>
        <w:spacing w:line="264" w:lineRule="auto"/>
        <w:ind w:left="360"/>
        <w:jc w:val="both"/>
        <w:rPr>
          <w:rFonts w:asciiTheme="minorHAnsi" w:hAnsiTheme="minorHAnsi" w:cstheme="minorHAnsi"/>
        </w:rPr>
      </w:pPr>
    </w:p>
    <w:p w:rsidR="00AC2F2B" w:rsidRPr="00FB3528" w:rsidRDefault="00AC2F2B" w:rsidP="00AC2F2B">
      <w:pPr>
        <w:pStyle w:val="Default"/>
        <w:spacing w:line="264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  <w:b/>
        </w:rPr>
        <w:tab/>
        <w:t>Work environment.</w:t>
      </w:r>
    </w:p>
    <w:p w:rsidR="00AC2F2B" w:rsidRPr="00E541D7" w:rsidRDefault="00AC2F2B" w:rsidP="00AC2F2B">
      <w:pPr>
        <w:pStyle w:val="Default"/>
        <w:numPr>
          <w:ilvl w:val="0"/>
          <w:numId w:val="3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What kind of computer skills do you have, and what software programs or computers do you use? </w:t>
      </w:r>
    </w:p>
    <w:p w:rsidR="00AC2F2B" w:rsidRPr="00E541D7" w:rsidRDefault="00AC2F2B" w:rsidP="00AC2F2B">
      <w:pPr>
        <w:pStyle w:val="Default"/>
        <w:numPr>
          <w:ilvl w:val="0"/>
          <w:numId w:val="3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Do you have a paid administrative assistant in your current position? </w:t>
      </w:r>
    </w:p>
    <w:p w:rsidR="00AC2F2B" w:rsidRPr="00E541D7" w:rsidRDefault="00AC2F2B" w:rsidP="00AC2F2B">
      <w:pPr>
        <w:pStyle w:val="Default"/>
        <w:numPr>
          <w:ilvl w:val="0"/>
          <w:numId w:val="3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What type of personal administrative support do you require? </w:t>
      </w:r>
    </w:p>
    <w:p w:rsidR="00AC2F2B" w:rsidRPr="00B411DE" w:rsidRDefault="00AC2F2B" w:rsidP="00AC2F2B">
      <w:pPr>
        <w:pStyle w:val="Default"/>
        <w:numPr>
          <w:ilvl w:val="0"/>
          <w:numId w:val="3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B411DE">
        <w:rPr>
          <w:rFonts w:asciiTheme="minorHAnsi" w:hAnsiTheme="minorHAnsi" w:cstheme="minorHAnsi"/>
        </w:rPr>
        <w:t>What office hours do you normally keep, and how many hours a week do you usually put in to facilitate ministry?</w:t>
      </w:r>
    </w:p>
    <w:p w:rsidR="00AC2F2B" w:rsidRPr="00B411DE" w:rsidRDefault="00AC2F2B" w:rsidP="00AC2F2B">
      <w:pPr>
        <w:pStyle w:val="Default"/>
        <w:numPr>
          <w:ilvl w:val="0"/>
          <w:numId w:val="3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B411DE">
        <w:rPr>
          <w:rFonts w:asciiTheme="minorHAnsi" w:hAnsiTheme="minorHAnsi" w:cstheme="minorHAnsi"/>
          <w:color w:val="auto"/>
        </w:rPr>
        <w:t xml:space="preserve">With what personality type do you work best, and with what type do you struggle? </w:t>
      </w:r>
    </w:p>
    <w:p w:rsidR="00AC2F2B" w:rsidRPr="00E541D7" w:rsidRDefault="00AC2F2B" w:rsidP="00AC2F2B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</w:p>
    <w:p w:rsidR="00AC2F2B" w:rsidRDefault="00AC2F2B" w:rsidP="00AC2F2B">
      <w:pPr>
        <w:pStyle w:val="Default"/>
        <w:spacing w:line="264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4.</w:t>
      </w:r>
      <w:r>
        <w:rPr>
          <w:rFonts w:asciiTheme="minorHAnsi" w:hAnsiTheme="minorHAnsi" w:cstheme="minorHAnsi"/>
          <w:b/>
          <w:bCs/>
        </w:rPr>
        <w:tab/>
        <w:t xml:space="preserve">Doctrine &amp; </w:t>
      </w:r>
      <w:r w:rsidRPr="00E541D7">
        <w:rPr>
          <w:rFonts w:asciiTheme="minorHAnsi" w:hAnsiTheme="minorHAnsi" w:cstheme="minorHAnsi"/>
          <w:b/>
          <w:bCs/>
        </w:rPr>
        <w:t xml:space="preserve">Personal convictions. </w:t>
      </w:r>
      <w:r>
        <w:rPr>
          <w:rFonts w:asciiTheme="minorHAnsi" w:hAnsiTheme="minorHAnsi" w:cstheme="minorHAnsi"/>
          <w:b/>
          <w:bCs/>
        </w:rPr>
        <w:t>(Ask all of these over the phone)</w:t>
      </w:r>
    </w:p>
    <w:p w:rsidR="00AC2F2B" w:rsidRPr="00E541D7" w:rsidRDefault="00AC2F2B" w:rsidP="00AC2F2B">
      <w:pPr>
        <w:pStyle w:val="Default"/>
        <w:numPr>
          <w:ilvl w:val="0"/>
          <w:numId w:val="4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Are there any points in the Assemblies of God official doctrinal statement that you struggle or disagree with? </w:t>
      </w:r>
    </w:p>
    <w:p w:rsidR="00AC2F2B" w:rsidRPr="00E541D7" w:rsidRDefault="00AC2F2B" w:rsidP="00AC2F2B">
      <w:pPr>
        <w:pStyle w:val="Default"/>
        <w:numPr>
          <w:ilvl w:val="0"/>
          <w:numId w:val="4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Tell us about your view of the baptism and infilling of the Holy Spirit? </w:t>
      </w:r>
    </w:p>
    <w:p w:rsidR="00AC2F2B" w:rsidRDefault="00AC2F2B" w:rsidP="00AC2F2B">
      <w:pPr>
        <w:pStyle w:val="Default"/>
        <w:numPr>
          <w:ilvl w:val="0"/>
          <w:numId w:val="4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What is your opinion about females serving in leadership and teaching positions (ministry leaders, deacons, and pastors)? </w:t>
      </w:r>
    </w:p>
    <w:p w:rsidR="00AC2F2B" w:rsidRPr="00E541D7" w:rsidRDefault="00AC2F2B" w:rsidP="00AC2F2B">
      <w:pPr>
        <w:pStyle w:val="Default"/>
        <w:numPr>
          <w:ilvl w:val="0"/>
          <w:numId w:val="4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do you feel about political and social action in the church?</w:t>
      </w:r>
    </w:p>
    <w:p w:rsidR="00AC2F2B" w:rsidRPr="00017897" w:rsidRDefault="00AC2F2B" w:rsidP="00AC2F2B">
      <w:pPr>
        <w:pStyle w:val="Default"/>
        <w:numPr>
          <w:ilvl w:val="0"/>
          <w:numId w:val="4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017897">
        <w:rPr>
          <w:rFonts w:asciiTheme="minorHAnsi" w:hAnsiTheme="minorHAnsi" w:cstheme="minorHAnsi"/>
        </w:rPr>
        <w:t xml:space="preserve">What are your theological views on the following subjects: divorce, LGBTQIA (lesbian, gay, bisexual, transgender, queer, </w:t>
      </w:r>
      <w:proofErr w:type="gramStart"/>
      <w:r w:rsidRPr="00017897">
        <w:rPr>
          <w:rFonts w:asciiTheme="minorHAnsi" w:hAnsiTheme="minorHAnsi" w:cstheme="minorHAnsi"/>
        </w:rPr>
        <w:t>intersex</w:t>
      </w:r>
      <w:proofErr w:type="gramEnd"/>
      <w:r w:rsidRPr="00017897">
        <w:rPr>
          <w:rFonts w:asciiTheme="minorHAnsi" w:hAnsiTheme="minorHAnsi" w:cstheme="minorHAnsi"/>
        </w:rPr>
        <w:t xml:space="preserve"> and asexual), marijuana, and abortion? </w:t>
      </w:r>
    </w:p>
    <w:p w:rsidR="00AC2F2B" w:rsidRDefault="00AC2F2B" w:rsidP="00AC2F2B">
      <w:pPr>
        <w:pStyle w:val="Default"/>
        <w:numPr>
          <w:ilvl w:val="0"/>
          <w:numId w:val="4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do you feel about alcohol and tobacco use?</w:t>
      </w:r>
    </w:p>
    <w:p w:rsidR="00AC2F2B" w:rsidRPr="00017897" w:rsidRDefault="00AC2F2B" w:rsidP="00AC2F2B">
      <w:pPr>
        <w:pStyle w:val="Default"/>
        <w:numPr>
          <w:ilvl w:val="0"/>
          <w:numId w:val="4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017897">
        <w:t>Some people believe that when Jesus said</w:t>
      </w:r>
      <w:r>
        <w:t xml:space="preserve"> in Mark </w:t>
      </w:r>
      <w:proofErr w:type="gramStart"/>
      <w:r>
        <w:t>11:</w:t>
      </w:r>
      <w:proofErr w:type="gramEnd"/>
      <w:r>
        <w:t>24</w:t>
      </w:r>
      <w:r w:rsidRPr="00017897">
        <w:t>, “</w:t>
      </w:r>
      <w:r>
        <w:t>W</w:t>
      </w:r>
      <w:r w:rsidRPr="00017897">
        <w:rPr>
          <w:lang w:eastAsia="x-none"/>
        </w:rPr>
        <w:t xml:space="preserve">hatever things you ask when you pray, believe that you receive </w:t>
      </w:r>
      <w:r w:rsidRPr="00017897">
        <w:rPr>
          <w:iCs/>
          <w:lang w:eastAsia="x-none"/>
        </w:rPr>
        <w:t>them,</w:t>
      </w:r>
      <w:r w:rsidRPr="00017897">
        <w:rPr>
          <w:lang w:eastAsia="x-none"/>
        </w:rPr>
        <w:t xml:space="preserve"> and you will have </w:t>
      </w:r>
      <w:r w:rsidRPr="00017897">
        <w:rPr>
          <w:iCs/>
          <w:lang w:eastAsia="x-none"/>
        </w:rPr>
        <w:t xml:space="preserve">them,” </w:t>
      </w:r>
      <w:r>
        <w:rPr>
          <w:iCs/>
          <w:lang w:eastAsia="x-none"/>
        </w:rPr>
        <w:t xml:space="preserve">it </w:t>
      </w:r>
      <w:r w:rsidRPr="00017897">
        <w:rPr>
          <w:iCs/>
          <w:lang w:eastAsia="x-none"/>
        </w:rPr>
        <w:t xml:space="preserve">means that we can pray for healing, financial well-being, etc. and it will happen.  How do you explain that some people are not healed, that we </w:t>
      </w:r>
      <w:proofErr w:type="gramStart"/>
      <w:r w:rsidRPr="00017897">
        <w:rPr>
          <w:iCs/>
          <w:lang w:eastAsia="x-none"/>
        </w:rPr>
        <w:t>don’t</w:t>
      </w:r>
      <w:proofErr w:type="gramEnd"/>
      <w:r w:rsidRPr="00017897">
        <w:rPr>
          <w:iCs/>
          <w:lang w:eastAsia="x-none"/>
        </w:rPr>
        <w:t xml:space="preserve"> always receive what we pray for?</w:t>
      </w:r>
      <w:r w:rsidRPr="00017897">
        <w:t> </w:t>
      </w:r>
    </w:p>
    <w:p w:rsidR="00AC2F2B" w:rsidRPr="00E541D7" w:rsidRDefault="00AC2F2B" w:rsidP="00AC2F2B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</w:p>
    <w:p w:rsidR="00AC2F2B" w:rsidRPr="004D677E" w:rsidRDefault="00AC2F2B" w:rsidP="00AC2F2B">
      <w:pPr>
        <w:pStyle w:val="Default"/>
        <w:spacing w:line="264" w:lineRule="auto"/>
        <w:ind w:left="720" w:hanging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  <w:b/>
        </w:rPr>
        <w:tab/>
      </w:r>
      <w:r w:rsidRPr="004D677E">
        <w:rPr>
          <w:rFonts w:asciiTheme="minorHAnsi" w:hAnsiTheme="minorHAnsi" w:cstheme="minorHAnsi"/>
          <w:b/>
        </w:rPr>
        <w:t xml:space="preserve">Personal spirituality. </w:t>
      </w:r>
    </w:p>
    <w:p w:rsidR="00AC2F2B" w:rsidRPr="00E541D7" w:rsidRDefault="00AC2F2B" w:rsidP="00AC2F2B">
      <w:pPr>
        <w:pStyle w:val="Default"/>
        <w:numPr>
          <w:ilvl w:val="0"/>
          <w:numId w:val="5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What are the last five books you have read? </w:t>
      </w:r>
    </w:p>
    <w:p w:rsidR="00AC2F2B" w:rsidRPr="00E541D7" w:rsidRDefault="00AC2F2B" w:rsidP="00AC2F2B">
      <w:pPr>
        <w:pStyle w:val="Default"/>
        <w:numPr>
          <w:ilvl w:val="0"/>
          <w:numId w:val="5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How have you reconnected with Jesus when you feel drained? </w:t>
      </w:r>
    </w:p>
    <w:p w:rsidR="00AC2F2B" w:rsidRPr="00E541D7" w:rsidRDefault="00AC2F2B" w:rsidP="00AC2F2B">
      <w:pPr>
        <w:pStyle w:val="Default"/>
        <w:numPr>
          <w:ilvl w:val="0"/>
          <w:numId w:val="5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Which of the spiritual disciplines come naturally for you and which ones are more difficult? </w:t>
      </w:r>
    </w:p>
    <w:p w:rsidR="00AC2F2B" w:rsidRPr="00E541D7" w:rsidRDefault="00AC2F2B" w:rsidP="00AC2F2B">
      <w:pPr>
        <w:pStyle w:val="Default"/>
        <w:numPr>
          <w:ilvl w:val="0"/>
          <w:numId w:val="5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</w:rPr>
        <w:t xml:space="preserve">Tell us how you seek and find God’s direction. </w:t>
      </w:r>
    </w:p>
    <w:p w:rsidR="00AC2F2B" w:rsidRDefault="00AC2F2B" w:rsidP="00AC2F2B">
      <w:pPr>
        <w:pStyle w:val="Default"/>
        <w:numPr>
          <w:ilvl w:val="0"/>
          <w:numId w:val="5"/>
        </w:numPr>
        <w:spacing w:line="264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do you maintain your spiritual, emotional, and physical health?</w:t>
      </w:r>
    </w:p>
    <w:p w:rsidR="00AC2F2B" w:rsidRDefault="00AC2F2B" w:rsidP="00AC2F2B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</w:p>
    <w:p w:rsidR="00AC2F2B" w:rsidRPr="004D677E" w:rsidRDefault="00AC2F2B" w:rsidP="00AC2F2B">
      <w:pPr>
        <w:pStyle w:val="Default"/>
        <w:spacing w:line="264" w:lineRule="auto"/>
        <w:ind w:left="360"/>
        <w:jc w:val="both"/>
        <w:rPr>
          <w:rFonts w:asciiTheme="minorHAnsi" w:hAnsiTheme="minorHAnsi" w:cstheme="minorHAnsi"/>
          <w:b/>
          <w:i/>
        </w:rPr>
      </w:pPr>
      <w:r w:rsidRPr="004D677E">
        <w:rPr>
          <w:rFonts w:asciiTheme="minorHAnsi" w:hAnsiTheme="minorHAnsi" w:cstheme="minorHAnsi"/>
          <w:b/>
          <w:i/>
        </w:rPr>
        <w:t xml:space="preserve">Do you have any questions for us? Would you like to submit a list of questions you may have for us to respond to as a group? </w:t>
      </w:r>
      <w:r>
        <w:rPr>
          <w:rFonts w:asciiTheme="minorHAnsi" w:hAnsiTheme="minorHAnsi" w:cstheme="minorHAnsi"/>
          <w:b/>
          <w:i/>
        </w:rPr>
        <w:t>[At this point, allow the candidate to ask questions and/or submit a list of some.]</w:t>
      </w:r>
    </w:p>
    <w:p w:rsidR="008E1907" w:rsidRDefault="008E1907"/>
    <w:sectPr w:rsidR="008E1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16B"/>
    <w:multiLevelType w:val="hybridMultilevel"/>
    <w:tmpl w:val="B4E4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7AE2"/>
    <w:multiLevelType w:val="hybridMultilevel"/>
    <w:tmpl w:val="E3CB4F1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0C352D"/>
    <w:multiLevelType w:val="hybridMultilevel"/>
    <w:tmpl w:val="7ACC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D0851"/>
    <w:multiLevelType w:val="hybridMultilevel"/>
    <w:tmpl w:val="602A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25A"/>
    <w:multiLevelType w:val="hybridMultilevel"/>
    <w:tmpl w:val="7782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2B"/>
    <w:rsid w:val="00706D68"/>
    <w:rsid w:val="008E1907"/>
    <w:rsid w:val="00A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0263"/>
  <w15:chartTrackingRefBased/>
  <w15:docId w15:val="{09FAA371-7457-49D4-94C5-2ACC350B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2F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2</cp:revision>
  <dcterms:created xsi:type="dcterms:W3CDTF">2025-04-19T23:09:00Z</dcterms:created>
  <dcterms:modified xsi:type="dcterms:W3CDTF">2025-04-19T23:14:00Z</dcterms:modified>
</cp:coreProperties>
</file>